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F03F" w14:textId="5A761D5C" w:rsidR="00E16001" w:rsidRPr="00E16001" w:rsidRDefault="00E16001" w:rsidP="00E16001">
      <w:pPr>
        <w:numPr>
          <w:ilvl w:val="0"/>
          <w:numId w:val="1"/>
        </w:numPr>
      </w:pPr>
      <w:r w:rsidRPr="00E16001">
        <w:t>ESC Inspection Sheet</w:t>
      </w:r>
      <w:r>
        <w:t xml:space="preserve"> – slide 14</w:t>
      </w:r>
    </w:p>
    <w:p w14:paraId="67857DDF" w14:textId="17BC8498" w:rsidR="00E16001" w:rsidRPr="00E16001" w:rsidRDefault="00E16001" w:rsidP="00E16001">
      <w:pPr>
        <w:numPr>
          <w:ilvl w:val="0"/>
          <w:numId w:val="1"/>
        </w:numPr>
      </w:pPr>
      <w:r w:rsidRPr="00E16001">
        <w:t>IDDE Inspection Sheet</w:t>
      </w:r>
      <w:r w:rsidR="00C84A04">
        <w:t xml:space="preserve"> – slide 15</w:t>
      </w:r>
    </w:p>
    <w:p w14:paraId="073ABDD0" w14:textId="66E7D941" w:rsidR="00E16001" w:rsidRPr="00E16001" w:rsidRDefault="00E16001" w:rsidP="00E16001">
      <w:pPr>
        <w:numPr>
          <w:ilvl w:val="0"/>
          <w:numId w:val="1"/>
        </w:numPr>
      </w:pPr>
      <w:r w:rsidRPr="00E16001">
        <w:t>Enforcement Response Plan</w:t>
      </w:r>
      <w:r w:rsidR="00C84A04">
        <w:t xml:space="preserve"> – slide 16</w:t>
      </w:r>
    </w:p>
    <w:p w14:paraId="73909A51" w14:textId="5EBB48A0" w:rsidR="00E16001" w:rsidRPr="00E16001" w:rsidRDefault="00E16001" w:rsidP="00E16001">
      <w:pPr>
        <w:numPr>
          <w:ilvl w:val="0"/>
          <w:numId w:val="1"/>
        </w:numPr>
      </w:pPr>
      <w:r w:rsidRPr="00E16001">
        <w:t>ESC NOV</w:t>
      </w:r>
      <w:r w:rsidR="00C84A04">
        <w:t xml:space="preserve"> </w:t>
      </w:r>
      <w:r w:rsidR="00795862">
        <w:t>–</w:t>
      </w:r>
      <w:r w:rsidR="00C84A04">
        <w:t xml:space="preserve"> </w:t>
      </w:r>
      <w:r w:rsidR="00795862">
        <w:t>slide 19</w:t>
      </w:r>
    </w:p>
    <w:p w14:paraId="0D7D19C1" w14:textId="6A5EC7FA" w:rsidR="00E16001" w:rsidRPr="00E16001" w:rsidRDefault="00E16001" w:rsidP="00E16001">
      <w:pPr>
        <w:numPr>
          <w:ilvl w:val="0"/>
          <w:numId w:val="1"/>
        </w:numPr>
      </w:pPr>
      <w:r w:rsidRPr="00E16001">
        <w:t>Enforcement Referral</w:t>
      </w:r>
      <w:r w:rsidR="00795862">
        <w:t xml:space="preserve"> </w:t>
      </w:r>
      <w:r w:rsidR="00F61581">
        <w:t>–</w:t>
      </w:r>
      <w:r w:rsidR="00795862">
        <w:t xml:space="preserve"> </w:t>
      </w:r>
      <w:r w:rsidR="00F61581">
        <w:t>slide 32</w:t>
      </w:r>
    </w:p>
    <w:p w14:paraId="1351AC33" w14:textId="46ED9CF6" w:rsidR="00E16001" w:rsidRPr="00E16001" w:rsidRDefault="00E16001" w:rsidP="00E16001">
      <w:pPr>
        <w:numPr>
          <w:ilvl w:val="0"/>
          <w:numId w:val="1"/>
        </w:numPr>
      </w:pPr>
      <w:r w:rsidRPr="00E16001">
        <w:t>Penalty Calc Sheet General</w:t>
      </w:r>
      <w:r w:rsidR="00F61581">
        <w:t xml:space="preserve"> </w:t>
      </w:r>
      <w:r w:rsidR="00E36093">
        <w:t>–</w:t>
      </w:r>
      <w:r w:rsidR="00F61581">
        <w:t xml:space="preserve"> </w:t>
      </w:r>
      <w:r w:rsidR="00E36093">
        <w:t>Slide 36</w:t>
      </w:r>
    </w:p>
    <w:p w14:paraId="3F47E503" w14:textId="6DA56CBD" w:rsidR="00E16001" w:rsidRPr="00E16001" w:rsidRDefault="00E16001" w:rsidP="00E16001">
      <w:pPr>
        <w:numPr>
          <w:ilvl w:val="0"/>
          <w:numId w:val="1"/>
        </w:numPr>
      </w:pPr>
      <w:r w:rsidRPr="00E16001">
        <w:t>Penalty Calc Sheet_ESC</w:t>
      </w:r>
      <w:r w:rsidR="00E36093">
        <w:t xml:space="preserve"> – Slide 37</w:t>
      </w:r>
    </w:p>
    <w:p w14:paraId="44297EAE" w14:textId="756BA371" w:rsidR="00E16001" w:rsidRPr="00E16001" w:rsidRDefault="00E16001" w:rsidP="00E16001">
      <w:pPr>
        <w:numPr>
          <w:ilvl w:val="0"/>
          <w:numId w:val="1"/>
        </w:numPr>
      </w:pPr>
      <w:r w:rsidRPr="00E16001">
        <w:t>Stormwater Impact Inventory</w:t>
      </w:r>
      <w:r w:rsidR="00426905">
        <w:t xml:space="preserve"> </w:t>
      </w:r>
      <w:r w:rsidR="00D7176B">
        <w:t>–</w:t>
      </w:r>
      <w:r w:rsidR="00426905">
        <w:t xml:space="preserve"> </w:t>
      </w:r>
      <w:r w:rsidR="00D7176B">
        <w:t>Slide 58</w:t>
      </w:r>
    </w:p>
    <w:p w14:paraId="06EDA3D8" w14:textId="21C794AD" w:rsidR="00E16001" w:rsidRPr="00E16001" w:rsidRDefault="00E16001" w:rsidP="00E16001">
      <w:pPr>
        <w:numPr>
          <w:ilvl w:val="0"/>
          <w:numId w:val="1"/>
        </w:numPr>
      </w:pPr>
      <w:r w:rsidRPr="00E16001">
        <w:t>Stormwater Site Evaluation Checklist (pools)</w:t>
      </w:r>
      <w:r w:rsidR="00D7176B">
        <w:t xml:space="preserve"> </w:t>
      </w:r>
      <w:r w:rsidR="0076052B">
        <w:t>–</w:t>
      </w:r>
      <w:r w:rsidR="00D7176B">
        <w:t xml:space="preserve"> </w:t>
      </w:r>
      <w:r w:rsidR="0076052B">
        <w:t xml:space="preserve">Slide </w:t>
      </w:r>
      <w:r w:rsidR="000E4DE1">
        <w:t>62</w:t>
      </w:r>
    </w:p>
    <w:p w14:paraId="020E8555" w14:textId="46FFE501" w:rsidR="000E4DE1" w:rsidRPr="00E16001" w:rsidRDefault="000E4DE1" w:rsidP="000E4DE1">
      <w:pPr>
        <w:numPr>
          <w:ilvl w:val="0"/>
          <w:numId w:val="1"/>
        </w:numPr>
      </w:pPr>
      <w:r w:rsidRPr="00E16001">
        <w:t>Stormwater Site Evaluation Checklist (</w:t>
      </w:r>
      <w:r>
        <w:t>golf</w:t>
      </w:r>
      <w:r w:rsidRPr="00E16001">
        <w:t>)</w:t>
      </w:r>
      <w:r>
        <w:t xml:space="preserve"> – Slide 62</w:t>
      </w:r>
    </w:p>
    <w:p w14:paraId="6B9A7A79" w14:textId="77777777" w:rsidR="00E16001" w:rsidRDefault="00E16001"/>
    <w:sectPr w:rsidR="00E1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834FB"/>
    <w:multiLevelType w:val="hybridMultilevel"/>
    <w:tmpl w:val="C7E89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6"/>
    <w:rsid w:val="000E4DE1"/>
    <w:rsid w:val="001812AC"/>
    <w:rsid w:val="00426905"/>
    <w:rsid w:val="0076052B"/>
    <w:rsid w:val="00795862"/>
    <w:rsid w:val="00C84A04"/>
    <w:rsid w:val="00D7176B"/>
    <w:rsid w:val="00D923C8"/>
    <w:rsid w:val="00DA1026"/>
    <w:rsid w:val="00E16001"/>
    <w:rsid w:val="00E36093"/>
    <w:rsid w:val="00E82764"/>
    <w:rsid w:val="00F6158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09F4"/>
  <w15:chartTrackingRefBased/>
  <w15:docId w15:val="{7D4CDD4D-981E-4E73-8B22-DCDAE31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0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0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0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0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0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bc30c-a1e5-4669-af87-78ea07f00d08">
      <Terms xmlns="http://schemas.microsoft.com/office/infopath/2007/PartnerControls"/>
    </lcf76f155ced4ddcb4097134ff3c332f>
    <TaxCatchAll xmlns="ac502eb5-097d-4546-bf37-984a42838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A3B8E98F3343A423A77FC8A3D796" ma:contentTypeVersion="15" ma:contentTypeDescription="Create a new document." ma:contentTypeScope="" ma:versionID="c41f52db378ea4ab81ea77786a67ca39">
  <xsd:schema xmlns:xsd="http://www.w3.org/2001/XMLSchema" xmlns:xs="http://www.w3.org/2001/XMLSchema" xmlns:p="http://schemas.microsoft.com/office/2006/metadata/properties" xmlns:ns2="ad3bc30c-a1e5-4669-af87-78ea07f00d08" xmlns:ns3="ac502eb5-097d-4546-bf37-984a42838927" targetNamespace="http://schemas.microsoft.com/office/2006/metadata/properties" ma:root="true" ma:fieldsID="9e024f8dc0b07791fe00a2c5a2587714" ns2:_="" ns3:_="">
    <xsd:import namespace="ad3bc30c-a1e5-4669-af87-78ea07f00d08"/>
    <xsd:import namespace="ac502eb5-097d-4546-bf37-984a4283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c30c-a1e5-4669-af87-78ea07f0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02eb5-097d-4546-bf37-984a428389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878e08-7a00-4797-82ee-f4a5c5a052b7}" ma:internalName="TaxCatchAll" ma:showField="CatchAllData" ma:web="ac502eb5-097d-4546-bf37-984a42838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1C641-BE5C-4F41-BA60-788A8DC4308B}">
  <ds:schemaRefs>
    <ds:schemaRef ds:uri="http://schemas.microsoft.com/office/2006/metadata/properties"/>
    <ds:schemaRef ds:uri="http://schemas.microsoft.com/office/infopath/2007/PartnerControls"/>
    <ds:schemaRef ds:uri="ad3bc30c-a1e5-4669-af87-78ea07f00d08"/>
    <ds:schemaRef ds:uri="ac502eb5-097d-4546-bf37-984a42838927"/>
  </ds:schemaRefs>
</ds:datastoreItem>
</file>

<file path=customXml/itemProps2.xml><?xml version="1.0" encoding="utf-8"?>
<ds:datastoreItem xmlns:ds="http://schemas.openxmlformats.org/officeDocument/2006/customXml" ds:itemID="{BE4AABE3-98CD-4795-ACC1-273FDE316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D8DF5-A987-4CDE-9978-8A4CAEA28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bc30c-a1e5-4669-af87-78ea07f00d08"/>
    <ds:schemaRef ds:uri="ac502eb5-097d-4546-bf37-984a4283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Steven J.</dc:creator>
  <cp:keywords/>
  <dc:description/>
  <cp:lastModifiedBy>Evans, Steven J.</cp:lastModifiedBy>
  <cp:revision>13</cp:revision>
  <dcterms:created xsi:type="dcterms:W3CDTF">2024-10-22T13:33:00Z</dcterms:created>
  <dcterms:modified xsi:type="dcterms:W3CDTF">2024-10-22T13:55:00Z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0x010100AACBA3B8E98F3343A423A77FC8A3D796</vt:lpwstr>
  </property>
  <property fmtid="{D5CDD505-2E9C-101B-9397-08002B2CF9AE}" pid="3" name="MediaServiceImageTags">
    <vt:lpwstr/>
  </property>
</Properties>
</file>